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DE38A5" w:rsidRDefault="00333500">
      <w:pPr>
        <w:widowControl w:val="0"/>
        <w:pBdr>
          <w:top w:val="nil"/>
          <w:left w:val="nil"/>
          <w:bottom w:val="nil"/>
          <w:right w:val="nil"/>
          <w:between w:val="nil"/>
        </w:pBdr>
        <w:ind w:left="-360" w:right="-167"/>
        <w:rPr>
          <w:b/>
          <w:color w:val="000000"/>
        </w:rPr>
      </w:pPr>
      <w:bookmarkStart w:id="0" w:name="_GoBack"/>
      <w:bookmarkEnd w:id="0"/>
      <w:r>
        <w:rPr>
          <w:b/>
          <w:color w:val="000000"/>
        </w:rPr>
        <w:t>Note: All essays are 5 Word Processed double-spaced pages. Your sixth page is your Works Cited Page. Please use 12PT New Roman font and MLA all throughout your essay. You should use at 3 sources, with one of these coming from the Dean College Databases. Yo</w:t>
      </w:r>
      <w:r>
        <w:rPr>
          <w:b/>
          <w:color w:val="000000"/>
        </w:rPr>
        <w:t xml:space="preserve">u find an Essay Template under Zero Block. </w:t>
      </w:r>
    </w:p>
    <w:p w14:paraId="00000002" w14:textId="77777777" w:rsidR="00DE38A5" w:rsidRDefault="003335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6"/>
        <w:ind w:left="-360" w:right="3043"/>
        <w:rPr>
          <w:color w:val="000000"/>
        </w:rPr>
      </w:pPr>
      <w:r>
        <w:rPr>
          <w:b/>
          <w:color w:val="000000"/>
        </w:rPr>
        <w:t xml:space="preserve">UNIT 3: </w:t>
      </w:r>
      <w:r>
        <w:rPr>
          <w:color w:val="000000"/>
        </w:rPr>
        <w:t xml:space="preserve">“Music to My Ears”: Breaks in Technology and Its Impact on Music </w:t>
      </w:r>
    </w:p>
    <w:p w14:paraId="00000003" w14:textId="77777777" w:rsidR="00DE38A5" w:rsidRDefault="003335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9"/>
        <w:ind w:left="-360" w:right="-302"/>
        <w:rPr>
          <w:color w:val="000000"/>
        </w:rPr>
      </w:pPr>
      <w:r>
        <w:rPr>
          <w:color w:val="000000"/>
        </w:rPr>
        <w:t xml:space="preserve">We can think of phonographs, 8 tracks, record </w:t>
      </w:r>
      <w:proofErr w:type="gramStart"/>
      <w:r>
        <w:rPr>
          <w:color w:val="000000"/>
        </w:rPr>
        <w:t>players ,radio</w:t>
      </w:r>
      <w:proofErr w:type="gramEnd"/>
      <w:r>
        <w:rPr>
          <w:color w:val="000000"/>
        </w:rPr>
        <w:t xml:space="preserve"> cassette players, stereos, boom boxes, turntables, </w:t>
      </w:r>
    </w:p>
    <w:p w14:paraId="00000004" w14:textId="77777777" w:rsidR="00DE38A5" w:rsidRDefault="003335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6"/>
        <w:ind w:left="-360" w:right="312"/>
        <w:rPr>
          <w:color w:val="000000"/>
        </w:rPr>
      </w:pPr>
      <w:proofErr w:type="gramStart"/>
      <w:r>
        <w:rPr>
          <w:color w:val="000000"/>
        </w:rPr>
        <w:t>microphones</w:t>
      </w:r>
      <w:proofErr w:type="gramEnd"/>
      <w:r>
        <w:rPr>
          <w:color w:val="000000"/>
        </w:rPr>
        <w:t xml:space="preserve">, earphones, break beats, scratching, mixing, sampling, </w:t>
      </w:r>
      <w:proofErr w:type="spellStart"/>
      <w:r>
        <w:rPr>
          <w:color w:val="000000"/>
        </w:rPr>
        <w:t>autotune</w:t>
      </w:r>
      <w:proofErr w:type="spellEnd"/>
      <w:r>
        <w:rPr>
          <w:color w:val="000000"/>
        </w:rPr>
        <w:t xml:space="preserve">, old </w:t>
      </w:r>
      <w:proofErr w:type="spellStart"/>
      <w:r>
        <w:rPr>
          <w:color w:val="000000"/>
        </w:rPr>
        <w:t>skool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vinyls</w:t>
      </w:r>
      <w:proofErr w:type="spellEnd"/>
      <w:r>
        <w:rPr>
          <w:color w:val="000000"/>
        </w:rPr>
        <w:t xml:space="preserve">, CDs, MP3, </w:t>
      </w:r>
    </w:p>
    <w:p w14:paraId="00000005" w14:textId="77777777" w:rsidR="00DE38A5" w:rsidRDefault="003335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6"/>
        <w:ind w:left="-360" w:right="-163"/>
        <w:rPr>
          <w:color w:val="000000"/>
        </w:rPr>
      </w:pPr>
      <w:proofErr w:type="spellStart"/>
      <w:r>
        <w:rPr>
          <w:color w:val="000000"/>
        </w:rPr>
        <w:t>Walkmans</w:t>
      </w:r>
      <w:proofErr w:type="spellEnd"/>
      <w:r>
        <w:rPr>
          <w:color w:val="000000"/>
        </w:rPr>
        <w:t xml:space="preserve">, Discmans, </w:t>
      </w:r>
      <w:proofErr w:type="spellStart"/>
      <w:r>
        <w:rPr>
          <w:color w:val="000000"/>
        </w:rPr>
        <w:t>Ipods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Itunes</w:t>
      </w:r>
      <w:proofErr w:type="spellEnd"/>
      <w:r>
        <w:rPr>
          <w:color w:val="000000"/>
        </w:rPr>
        <w:t xml:space="preserve">, Google play, the radio DJ to the DJ at house parties, and holograms and a </w:t>
      </w:r>
    </w:p>
    <w:p w14:paraId="00000006" w14:textId="77777777" w:rsidR="00DE38A5" w:rsidRDefault="003335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6"/>
        <w:ind w:left="-360" w:right="-177"/>
        <w:rPr>
          <w:color w:val="000000"/>
        </w:rPr>
      </w:pPr>
      <w:proofErr w:type="gramStart"/>
      <w:r>
        <w:rPr>
          <w:color w:val="000000"/>
        </w:rPr>
        <w:t>multitude</w:t>
      </w:r>
      <w:proofErr w:type="gramEnd"/>
      <w:r>
        <w:rPr>
          <w:color w:val="000000"/>
        </w:rPr>
        <w:t xml:space="preserve"> of technological advancements </w:t>
      </w:r>
      <w:r>
        <w:rPr>
          <w:color w:val="000000"/>
        </w:rPr>
        <w:t xml:space="preserve">that have changed the way that we hear, access and even see music. </w:t>
      </w:r>
    </w:p>
    <w:p w14:paraId="00000007" w14:textId="77777777" w:rsidR="00DE38A5" w:rsidRDefault="003335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6"/>
        <w:ind w:left="-720" w:right="5544"/>
        <w:rPr>
          <w:color w:val="000000"/>
        </w:rPr>
      </w:pPr>
      <w:r>
        <w:rPr>
          <w:color w:val="000000"/>
        </w:rPr>
        <w:t xml:space="preserve">1. Choose a technological advancement in music. </w:t>
      </w:r>
    </w:p>
    <w:p w14:paraId="00000008" w14:textId="77777777" w:rsidR="00DE38A5" w:rsidRDefault="003335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2"/>
        <w:ind w:left="-720" w:right="504"/>
        <w:rPr>
          <w:color w:val="000000"/>
        </w:rPr>
      </w:pPr>
      <w:r>
        <w:rPr>
          <w:color w:val="000000"/>
        </w:rPr>
        <w:t xml:space="preserve">2. Write about how it either calls for a return to an old school moment or whether it has become </w:t>
      </w:r>
      <w:proofErr w:type="gramStart"/>
      <w:r>
        <w:rPr>
          <w:color w:val="000000"/>
        </w:rPr>
        <w:t>the</w:t>
      </w:r>
      <w:proofErr w:type="gramEnd"/>
      <w:r>
        <w:rPr>
          <w:color w:val="000000"/>
        </w:rPr>
        <w:t xml:space="preserve"> new </w:t>
      </w:r>
    </w:p>
    <w:p w14:paraId="00000009" w14:textId="77777777" w:rsidR="00DE38A5" w:rsidRDefault="003335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6"/>
        <w:ind w:left="-360" w:right="8356"/>
        <w:rPr>
          <w:color w:val="000000"/>
        </w:rPr>
      </w:pPr>
      <w:proofErr w:type="gramStart"/>
      <w:r>
        <w:rPr>
          <w:color w:val="000000"/>
        </w:rPr>
        <w:t>entertainment</w:t>
      </w:r>
      <w:proofErr w:type="gramEnd"/>
      <w:r>
        <w:rPr>
          <w:color w:val="000000"/>
        </w:rPr>
        <w:t xml:space="preserve">. </w:t>
      </w:r>
    </w:p>
    <w:p w14:paraId="0000000A" w14:textId="77777777" w:rsidR="00DE38A5" w:rsidRDefault="003335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6"/>
        <w:ind w:left="-720" w:right="926"/>
        <w:rPr>
          <w:color w:val="000000"/>
        </w:rPr>
      </w:pPr>
      <w:r>
        <w:rPr>
          <w:color w:val="000000"/>
        </w:rPr>
        <w:t xml:space="preserve">3. Present images in your essay that show the evolution of the advancement you are talking about it. </w:t>
      </w:r>
    </w:p>
    <w:p w14:paraId="0000000B" w14:textId="77777777" w:rsidR="00DE38A5" w:rsidRDefault="003335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54"/>
        <w:ind w:left="-360" w:right="259"/>
        <w:rPr>
          <w:color w:val="000000"/>
        </w:rPr>
      </w:pPr>
      <w:r>
        <w:rPr>
          <w:color w:val="000000"/>
        </w:rPr>
        <w:t xml:space="preserve">How you interpret these various components and bring them together are up to you. In addition, you will </w:t>
      </w:r>
    </w:p>
    <w:p w14:paraId="0000000C" w14:textId="77777777" w:rsidR="00DE38A5" w:rsidRDefault="003335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6"/>
        <w:ind w:left="-360" w:right="-129"/>
        <w:rPr>
          <w:color w:val="000000"/>
        </w:rPr>
      </w:pPr>
      <w:proofErr w:type="gramStart"/>
      <w:r>
        <w:rPr>
          <w:color w:val="000000"/>
        </w:rPr>
        <w:t>capture</w:t>
      </w:r>
      <w:proofErr w:type="gramEnd"/>
      <w:r>
        <w:rPr>
          <w:color w:val="000000"/>
        </w:rPr>
        <w:t xml:space="preserve"> what you are saying through images and pl</w:t>
      </w:r>
      <w:r>
        <w:rPr>
          <w:color w:val="000000"/>
        </w:rPr>
        <w:t xml:space="preserve">ace these images strategically in your Word document so it </w:t>
      </w:r>
    </w:p>
    <w:p w14:paraId="0000000D" w14:textId="77777777" w:rsidR="00DE38A5" w:rsidRDefault="003335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6"/>
        <w:ind w:left="-360" w:right="-120"/>
        <w:rPr>
          <w:color w:val="000000"/>
        </w:rPr>
      </w:pPr>
      <w:proofErr w:type="gramStart"/>
      <w:r>
        <w:rPr>
          <w:color w:val="000000"/>
        </w:rPr>
        <w:t>makes</w:t>
      </w:r>
      <w:proofErr w:type="gramEnd"/>
      <w:r>
        <w:rPr>
          <w:color w:val="000000"/>
        </w:rPr>
        <w:t xml:space="preserve"> sense in your writing and you can still load it onto MyCourses. In other words, you make have to resize </w:t>
      </w:r>
    </w:p>
    <w:p w14:paraId="0000000E" w14:textId="77777777" w:rsidR="00DE38A5" w:rsidRDefault="003335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6"/>
        <w:ind w:left="-360" w:right="2500"/>
        <w:rPr>
          <w:color w:val="000000"/>
        </w:rPr>
      </w:pPr>
      <w:proofErr w:type="gramStart"/>
      <w:r>
        <w:rPr>
          <w:color w:val="000000"/>
        </w:rPr>
        <w:lastRenderedPageBreak/>
        <w:t>these</w:t>
      </w:r>
      <w:proofErr w:type="gramEnd"/>
      <w:r>
        <w:rPr>
          <w:color w:val="000000"/>
        </w:rPr>
        <w:t xml:space="preserve"> images so that your document is small enough for loading into MyCourses. </w:t>
      </w:r>
    </w:p>
    <w:p w14:paraId="0000000F" w14:textId="77777777" w:rsidR="00DE38A5" w:rsidRDefault="003335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6"/>
        <w:ind w:left="-360" w:right="-67"/>
        <w:rPr>
          <w:color w:val="000000"/>
        </w:rPr>
      </w:pPr>
      <w:r>
        <w:rPr>
          <w:color w:val="000000"/>
        </w:rPr>
        <w:t xml:space="preserve">In terms of structure you are free to follow any of the structures we have covered this quarter or last quarter. </w:t>
      </w:r>
    </w:p>
    <w:sectPr w:rsidR="00DE38A5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docVars>
    <w:docVar w:name="__Grammarly_42____i" w:val="H4sIAAAAAAAEAKtWckksSQxILCpxzi/NK1GyMqwFAAEhoTITAAAA"/>
    <w:docVar w:name="__Grammarly_42___1" w:val="H4sIAAAAAAAEAKtWcslP9kxRslIyNDYyNrI0MDOxNDMwNjY2tDRU0lEKTi0uzszPAykwrAUA9HGJhywAAAA="/>
  </w:docVars>
  <w:rsids>
    <w:rsidRoot w:val="00DE38A5"/>
    <w:rsid w:val="00333500"/>
    <w:rsid w:val="00DE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239</Words>
  <Characters>1364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Barros</dc:creator>
  <cp:lastModifiedBy>Nancy Barros</cp:lastModifiedBy>
  <cp:revision>2</cp:revision>
  <dcterms:created xsi:type="dcterms:W3CDTF">2020-05-02T15:22:00Z</dcterms:created>
  <dcterms:modified xsi:type="dcterms:W3CDTF">2020-05-02T15:22:00Z</dcterms:modified>
</cp:coreProperties>
</file>